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5EE0" w:rsidRDefault="007C4D88" w:rsidP="003E5EE0">
      <w:pPr>
        <w:rPr>
          <w:b/>
          <w:sz w:val="24"/>
          <w:szCs w:val="24"/>
        </w:rPr>
      </w:pPr>
      <w:r>
        <w:rPr>
          <w:b/>
          <w:sz w:val="24"/>
          <w:szCs w:val="24"/>
        </w:rPr>
        <w:t>OHJE VARHAISKASVATUSLAIN 57</w:t>
      </w:r>
      <w:r w:rsidR="00A950E9">
        <w:rPr>
          <w:b/>
          <w:sz w:val="24"/>
          <w:szCs w:val="24"/>
        </w:rPr>
        <w:t xml:space="preserve"> </w:t>
      </w:r>
      <w:r>
        <w:rPr>
          <w:b/>
          <w:sz w:val="24"/>
          <w:szCs w:val="24"/>
        </w:rPr>
        <w:t xml:space="preserve">a § MUKAISESTA ILMOITUSVELVOLLISUUDESTA HENKILÖKUNNALLE </w:t>
      </w:r>
      <w:r w:rsidR="00BC5B07">
        <w:rPr>
          <w:b/>
          <w:sz w:val="24"/>
          <w:szCs w:val="24"/>
        </w:rPr>
        <w:t xml:space="preserve">1.8.2021 ALKAEN </w:t>
      </w:r>
      <w:r>
        <w:rPr>
          <w:b/>
          <w:sz w:val="24"/>
          <w:szCs w:val="24"/>
        </w:rPr>
        <w:t>(KOSKEE MYÖS YKSITYISTÄ VARHAISKASVATUSTA)</w:t>
      </w:r>
      <w:r w:rsidR="00A934B3">
        <w:rPr>
          <w:b/>
          <w:sz w:val="24"/>
          <w:szCs w:val="24"/>
        </w:rPr>
        <w:t xml:space="preserve"> </w:t>
      </w:r>
    </w:p>
    <w:p w:rsidR="00A934B3" w:rsidRDefault="00A934B3" w:rsidP="003E5EE0">
      <w:pPr>
        <w:rPr>
          <w:b/>
          <w:i/>
          <w:sz w:val="24"/>
          <w:szCs w:val="24"/>
        </w:rPr>
      </w:pPr>
    </w:p>
    <w:p w:rsidR="003E5EE0" w:rsidRDefault="003E5EE0" w:rsidP="003E5EE0">
      <w:pPr>
        <w:rPr>
          <w:b/>
          <w:i/>
          <w:sz w:val="24"/>
          <w:szCs w:val="24"/>
        </w:rPr>
      </w:pPr>
      <w:r>
        <w:rPr>
          <w:b/>
          <w:i/>
          <w:sz w:val="24"/>
          <w:szCs w:val="24"/>
        </w:rPr>
        <w:t>Varhaiskasvatuslaki 580/2018</w:t>
      </w:r>
    </w:p>
    <w:p w:rsidR="003E5EE0" w:rsidRDefault="003E5EE0" w:rsidP="003E5EE0">
      <w:pPr>
        <w:spacing w:after="0"/>
        <w:rPr>
          <w:b/>
          <w:i/>
          <w:sz w:val="24"/>
          <w:szCs w:val="24"/>
        </w:rPr>
      </w:pPr>
      <w:r>
        <w:rPr>
          <w:b/>
          <w:i/>
          <w:sz w:val="24"/>
          <w:szCs w:val="24"/>
        </w:rPr>
        <w:t>57 a § (</w:t>
      </w:r>
      <w:r w:rsidR="00A934B3">
        <w:rPr>
          <w:b/>
          <w:i/>
          <w:sz w:val="24"/>
          <w:szCs w:val="24"/>
        </w:rPr>
        <w:t>453</w:t>
      </w:r>
      <w:r>
        <w:rPr>
          <w:b/>
          <w:i/>
          <w:sz w:val="24"/>
          <w:szCs w:val="24"/>
        </w:rPr>
        <w:t>/</w:t>
      </w:r>
      <w:r w:rsidR="00A934B3">
        <w:rPr>
          <w:b/>
          <w:i/>
          <w:sz w:val="24"/>
          <w:szCs w:val="24"/>
        </w:rPr>
        <w:t>2021</w:t>
      </w:r>
      <w:r>
        <w:rPr>
          <w:b/>
          <w:i/>
          <w:sz w:val="24"/>
          <w:szCs w:val="24"/>
        </w:rPr>
        <w:t xml:space="preserve">) </w:t>
      </w:r>
    </w:p>
    <w:p w:rsidR="003E5EE0" w:rsidRPr="003E5EE0" w:rsidRDefault="003E5EE0" w:rsidP="003E5EE0">
      <w:pPr>
        <w:spacing w:after="0"/>
        <w:rPr>
          <w:b/>
          <w:i/>
          <w:sz w:val="24"/>
          <w:szCs w:val="24"/>
        </w:rPr>
      </w:pPr>
      <w:r w:rsidRPr="003E5EE0">
        <w:rPr>
          <w:b/>
          <w:i/>
          <w:sz w:val="24"/>
          <w:szCs w:val="24"/>
        </w:rPr>
        <w:t>Henkilökunnan ilmoitusvelvollisuus</w:t>
      </w:r>
    </w:p>
    <w:p w:rsidR="00A46E5B" w:rsidRPr="003E5EE0" w:rsidRDefault="00A46E5B" w:rsidP="001D3945">
      <w:pPr>
        <w:spacing w:after="0"/>
        <w:jc w:val="both"/>
        <w:rPr>
          <w:i/>
          <w:sz w:val="24"/>
          <w:szCs w:val="24"/>
        </w:rPr>
      </w:pPr>
      <w:r w:rsidRPr="003E5EE0">
        <w:rPr>
          <w:i/>
          <w:sz w:val="24"/>
          <w:szCs w:val="24"/>
        </w:rPr>
        <w:t>Lain 26–30 §:ssä tarkoitettuun varhaiskasvatushenkilöstöön kuuluvan on toimittava siten, että lapsen varhaiskasvatus toteutetaan tässä laissa edellytetyllä tavalla.</w:t>
      </w:r>
    </w:p>
    <w:p w:rsidR="00A46E5B" w:rsidRPr="003E5EE0" w:rsidRDefault="00A46E5B" w:rsidP="001D3945">
      <w:pPr>
        <w:spacing w:after="0"/>
        <w:jc w:val="both"/>
        <w:rPr>
          <w:i/>
          <w:sz w:val="24"/>
          <w:szCs w:val="24"/>
        </w:rPr>
      </w:pPr>
      <w:r w:rsidRPr="003E5EE0">
        <w:rPr>
          <w:i/>
          <w:sz w:val="24"/>
          <w:szCs w:val="24"/>
        </w:rPr>
        <w:t>Edellä 1 momentissa tarkoitetun työ- tai virkasuhteisen henkilön on ilmoitettava viipymättä varhaiskasvatuksen toimipaikan toiminnasta vastaavalle henkilölle, jos hän tehtävissään huomaa epäkohdan tai ilmeisen epäkohdan uhan lapsen varhaiskasvatuksen toteuttamisessa tässä laissa säädetyn mukaisesti. Ilmoitus tulee tehdä kirjallisesti. Ilmoituksen vastaanottaneen henkilön on ilmoitettava asiasta varhaiskasvatuksen johtavalle viranhaltijalle.</w:t>
      </w:r>
    </w:p>
    <w:p w:rsidR="00A46E5B" w:rsidRPr="003E5EE0" w:rsidRDefault="00A46E5B" w:rsidP="001D3945">
      <w:pPr>
        <w:spacing w:after="0"/>
        <w:jc w:val="both"/>
        <w:rPr>
          <w:i/>
          <w:sz w:val="24"/>
          <w:szCs w:val="24"/>
        </w:rPr>
      </w:pPr>
      <w:r w:rsidRPr="003E5EE0">
        <w:rPr>
          <w:i/>
          <w:sz w:val="24"/>
          <w:szCs w:val="24"/>
        </w:rPr>
        <w:t>Ilmoitus voidaan tehdä salassapitosäännösten estämättä, jos se on välttämätöntä ilmoitusvelvollisuuden täyttämiseksi ja epäkohdan tai ilmeisen epäkohdan uhan poistamiseksi.</w:t>
      </w:r>
    </w:p>
    <w:p w:rsidR="00A46E5B" w:rsidRPr="003E5EE0" w:rsidRDefault="00A46E5B" w:rsidP="001D3945">
      <w:pPr>
        <w:spacing w:after="0"/>
        <w:jc w:val="both"/>
        <w:rPr>
          <w:i/>
          <w:sz w:val="24"/>
          <w:szCs w:val="24"/>
        </w:rPr>
      </w:pPr>
      <w:r w:rsidRPr="003E5EE0">
        <w:rPr>
          <w:i/>
          <w:sz w:val="24"/>
          <w:szCs w:val="24"/>
        </w:rPr>
        <w:t>Varhaiskasvatuksen järjestäjän ja tuottajan on tiedotettava henkilöstölleen ilmoitusvelvollisuudesta ja sen käyttöön liittyvistä asioista. Ilmoitusvelvollisuuden toteuttamista koskevat menettelyohjeet on laadittava kirjallisena ja pidettävä julkisesti nähtävillä. Ilmoituksen tehneeseen henkilöön ei saa kohdistaa kielteisiä vastatoimia ilmoituksen seurauksena.</w:t>
      </w:r>
    </w:p>
    <w:p w:rsidR="00A46E5B" w:rsidRPr="003E5EE0" w:rsidRDefault="00A46E5B" w:rsidP="001D3945">
      <w:pPr>
        <w:spacing w:after="0"/>
        <w:jc w:val="both"/>
        <w:rPr>
          <w:i/>
          <w:sz w:val="24"/>
          <w:szCs w:val="24"/>
        </w:rPr>
      </w:pPr>
      <w:r w:rsidRPr="003E5EE0">
        <w:rPr>
          <w:i/>
          <w:sz w:val="24"/>
          <w:szCs w:val="24"/>
        </w:rPr>
        <w:t>Tässä pykälässä tarkoitetut ilmoitukset säilytetään, kunnes vuosi on kulunut sen kalenterivuoden päättymisestä, jona ilmoitus tehtiin.</w:t>
      </w:r>
    </w:p>
    <w:p w:rsidR="00A46E5B" w:rsidRDefault="00A46E5B" w:rsidP="003E5EE0">
      <w:pPr>
        <w:spacing w:after="0"/>
        <w:rPr>
          <w:i/>
          <w:sz w:val="24"/>
          <w:szCs w:val="24"/>
        </w:rPr>
      </w:pPr>
    </w:p>
    <w:p w:rsidR="003E5EE0" w:rsidRDefault="003E5EE0" w:rsidP="003E5EE0">
      <w:pPr>
        <w:spacing w:after="0"/>
        <w:rPr>
          <w:i/>
          <w:sz w:val="24"/>
          <w:szCs w:val="24"/>
        </w:rPr>
      </w:pPr>
    </w:p>
    <w:p w:rsidR="003E5EE0" w:rsidRPr="003E5EE0" w:rsidRDefault="003E5EE0" w:rsidP="003E5EE0">
      <w:pPr>
        <w:spacing w:after="0"/>
        <w:rPr>
          <w:b/>
          <w:i/>
          <w:sz w:val="24"/>
          <w:szCs w:val="24"/>
        </w:rPr>
      </w:pPr>
      <w:r w:rsidRPr="003E5EE0">
        <w:rPr>
          <w:b/>
          <w:i/>
          <w:sz w:val="24"/>
          <w:szCs w:val="24"/>
        </w:rPr>
        <w:t xml:space="preserve">57 b § </w:t>
      </w:r>
      <w:r w:rsidR="00A934B3">
        <w:rPr>
          <w:b/>
          <w:i/>
          <w:sz w:val="24"/>
          <w:szCs w:val="24"/>
        </w:rPr>
        <w:t>(453/2021)</w:t>
      </w:r>
    </w:p>
    <w:p w:rsidR="003E5EE0" w:rsidRPr="003E5EE0" w:rsidRDefault="003E5EE0" w:rsidP="003E5EE0">
      <w:pPr>
        <w:spacing w:after="0"/>
        <w:rPr>
          <w:b/>
          <w:i/>
          <w:sz w:val="24"/>
          <w:szCs w:val="24"/>
        </w:rPr>
      </w:pPr>
      <w:r w:rsidRPr="003E5EE0">
        <w:rPr>
          <w:b/>
          <w:i/>
          <w:sz w:val="24"/>
          <w:szCs w:val="24"/>
        </w:rPr>
        <w:t>Toimenpiteet ilmoituksen johdosta</w:t>
      </w:r>
    </w:p>
    <w:p w:rsidR="003E5EE0" w:rsidRPr="003E5EE0" w:rsidRDefault="003E5EE0" w:rsidP="003E5EE0">
      <w:pPr>
        <w:spacing w:after="0"/>
        <w:rPr>
          <w:i/>
          <w:sz w:val="24"/>
          <w:szCs w:val="24"/>
        </w:rPr>
      </w:pPr>
      <w:r w:rsidRPr="003E5EE0">
        <w:rPr>
          <w:i/>
          <w:sz w:val="24"/>
          <w:szCs w:val="24"/>
        </w:rPr>
        <w:t>Edellä 57 a §:n 2 momentissa tarkoitetun ilmoituksen vastaanottaneen varhaiskasvatuksen toimipaikan toiminnasta vastaavan henkilön tulee ilman aiheetonta viivytystä käynnistää tarvittavat toimet epäkohdan tai ilmeisen epäkohdan uhan poistamiseksi.</w:t>
      </w:r>
    </w:p>
    <w:p w:rsidR="003E5EE0" w:rsidRPr="003E5EE0" w:rsidRDefault="003E5EE0" w:rsidP="003E5EE0">
      <w:pPr>
        <w:spacing w:after="0"/>
        <w:rPr>
          <w:i/>
          <w:sz w:val="24"/>
          <w:szCs w:val="24"/>
        </w:rPr>
      </w:pPr>
      <w:r w:rsidRPr="003E5EE0">
        <w:rPr>
          <w:i/>
          <w:sz w:val="24"/>
          <w:szCs w:val="24"/>
        </w:rPr>
        <w:t>Jos epäkohtaa tai ilmeisen epäkohdan uhkaa ei pystytä itsenäisesti poistamaan varhaiskasvatuksen toimipaikassa, on varhaiskasvatuksen johtavan viranhaltijan annettava asiassa tarpeellista ohjausta ja neuvontaa epäkohdan tai ilmeisen epäkohdan uhan poistamiseksi.</w:t>
      </w:r>
    </w:p>
    <w:p w:rsidR="003E5EE0" w:rsidRPr="003E5EE0" w:rsidRDefault="003E5EE0" w:rsidP="003E5EE0">
      <w:pPr>
        <w:spacing w:after="0"/>
        <w:rPr>
          <w:i/>
          <w:sz w:val="24"/>
          <w:szCs w:val="24"/>
        </w:rPr>
      </w:pPr>
      <w:r w:rsidRPr="003E5EE0">
        <w:rPr>
          <w:i/>
          <w:sz w:val="24"/>
          <w:szCs w:val="24"/>
        </w:rPr>
        <w:t>Varhaiskasvatuksen johtavan viranhaltijan on ilmoitettava asiasta edelleen aluehallintovirastolle tai Sosiaali- ja terveysalan lupa- ja valvontavirastolle, jos epäkohtaa tai ilmeisen epäkohdan uhkaa ei 1 ja 2 momentissa mainituista toimenpiteistä huolimatta poisteta. Ilmoitus voidaan tehdä salassapitosäännösten estämättä, jos se on välttämätöntä asian käsittelemiseksi ja epäkohdan tai ilmeisen epäkohdan uhan poistamiseksi.</w:t>
      </w:r>
    </w:p>
    <w:p w:rsidR="003E5EE0" w:rsidRDefault="003E5EE0" w:rsidP="003E5EE0">
      <w:pPr>
        <w:spacing w:after="0"/>
        <w:rPr>
          <w:i/>
          <w:sz w:val="24"/>
          <w:szCs w:val="24"/>
        </w:rPr>
      </w:pPr>
    </w:p>
    <w:p w:rsidR="003E5EE0" w:rsidRPr="003E5EE0" w:rsidRDefault="003E5EE0" w:rsidP="003E5EE0">
      <w:pPr>
        <w:spacing w:after="0"/>
        <w:rPr>
          <w:i/>
          <w:sz w:val="24"/>
          <w:szCs w:val="24"/>
        </w:rPr>
      </w:pPr>
      <w:r w:rsidRPr="003E5EE0">
        <w:rPr>
          <w:i/>
          <w:sz w:val="24"/>
          <w:szCs w:val="24"/>
        </w:rPr>
        <w:t>Aluehallintovirasto tai Sosiaali- ja terveysalan lupa- ja valvontavirasto voi antaa määräyksen epäkohdan poistamiseksi ja päättää sitä koskevista lisätoimenpiteistä siten kuin 58 §:ssä säädetään.</w:t>
      </w:r>
    </w:p>
    <w:p w:rsidR="003E5EE0" w:rsidRPr="003E5EE0" w:rsidRDefault="003E5EE0" w:rsidP="003E5EE0">
      <w:pPr>
        <w:spacing w:after="0"/>
        <w:rPr>
          <w:i/>
          <w:sz w:val="24"/>
          <w:szCs w:val="24"/>
        </w:rPr>
      </w:pPr>
      <w:r w:rsidRPr="003E5EE0">
        <w:rPr>
          <w:i/>
          <w:sz w:val="24"/>
          <w:szCs w:val="24"/>
        </w:rPr>
        <w:lastRenderedPageBreak/>
        <w:t>Ilmoituksen tehneellä henkilöllä on kohtuullisen ajan kuluessa oikeus saada tietää mihin toimenpiteisiin ilmoituksen johdosta on ryhdytty.</w:t>
      </w:r>
    </w:p>
    <w:p w:rsidR="003E5EE0" w:rsidRPr="003E5EE0" w:rsidRDefault="003E5EE0" w:rsidP="003E5EE0">
      <w:pPr>
        <w:spacing w:after="0"/>
        <w:rPr>
          <w:i/>
          <w:sz w:val="24"/>
          <w:szCs w:val="24"/>
        </w:rPr>
      </w:pPr>
      <w:r w:rsidRPr="003E5EE0">
        <w:rPr>
          <w:i/>
          <w:sz w:val="24"/>
          <w:szCs w:val="24"/>
        </w:rPr>
        <w:t>Jos varhaiskasvatustoimintaa epäkohdan tai ilmeisen epäkohdan uhan poistamiseksi muutetaan ja muutoksella on erityistä merkitystä lapsen kasvun ja kehityksen kannalta, on varhaiskasvatustoiminnan muutoksesta ilmoitettava muutoksen kohteena olevan lapsen vanhemmalle tai muulle huoltajalle.</w:t>
      </w:r>
    </w:p>
    <w:p w:rsidR="003E5EE0" w:rsidRPr="003E5EE0" w:rsidRDefault="003E5EE0" w:rsidP="003E5EE0">
      <w:pPr>
        <w:spacing w:after="0"/>
        <w:rPr>
          <w:i/>
          <w:sz w:val="24"/>
          <w:szCs w:val="24"/>
        </w:rPr>
      </w:pPr>
    </w:p>
    <w:p w:rsidR="00A46E5B" w:rsidRPr="003E5EE0" w:rsidRDefault="00A46E5B" w:rsidP="00A46E5B">
      <w:pPr>
        <w:spacing w:after="0"/>
        <w:rPr>
          <w:i/>
          <w:sz w:val="24"/>
          <w:szCs w:val="24"/>
        </w:rPr>
      </w:pPr>
    </w:p>
    <w:p w:rsidR="00A46E5B" w:rsidRPr="003E5EE0" w:rsidRDefault="00A46E5B" w:rsidP="00A46E5B">
      <w:pPr>
        <w:rPr>
          <w:sz w:val="24"/>
          <w:szCs w:val="24"/>
        </w:rPr>
      </w:pPr>
      <w:r w:rsidRPr="003E5EE0">
        <w:rPr>
          <w:sz w:val="24"/>
          <w:szCs w:val="24"/>
        </w:rPr>
        <w:t>Var</w:t>
      </w:r>
      <w:r w:rsidR="00493059" w:rsidRPr="003E5EE0">
        <w:rPr>
          <w:sz w:val="24"/>
          <w:szCs w:val="24"/>
        </w:rPr>
        <w:t>haiskasvatusla</w:t>
      </w:r>
      <w:r w:rsidR="00BC5B07">
        <w:rPr>
          <w:sz w:val="24"/>
          <w:szCs w:val="24"/>
        </w:rPr>
        <w:t>in mukainen</w:t>
      </w:r>
      <w:r w:rsidR="00493059" w:rsidRPr="003E5EE0">
        <w:rPr>
          <w:sz w:val="24"/>
          <w:szCs w:val="24"/>
        </w:rPr>
        <w:t xml:space="preserve"> </w:t>
      </w:r>
      <w:r w:rsidR="00BC5B07">
        <w:rPr>
          <w:sz w:val="24"/>
          <w:szCs w:val="24"/>
        </w:rPr>
        <w:t>i</w:t>
      </w:r>
      <w:r w:rsidR="00493059" w:rsidRPr="003E5EE0">
        <w:rPr>
          <w:sz w:val="24"/>
          <w:szCs w:val="24"/>
        </w:rPr>
        <w:t xml:space="preserve">lmoitus tehdään kirjallisesti tämän asiakirjan liitteenä olevalla lomakkeella omalle esimiehelle. Ilmoitus tehdään </w:t>
      </w:r>
      <w:r w:rsidR="00493059" w:rsidRPr="003E5EE0">
        <w:rPr>
          <w:b/>
          <w:sz w:val="24"/>
          <w:szCs w:val="24"/>
        </w:rPr>
        <w:t>varhaiskasvatuslain vastaisesta toiminnasta</w:t>
      </w:r>
      <w:r w:rsidR="00C234E4">
        <w:rPr>
          <w:sz w:val="24"/>
          <w:szCs w:val="24"/>
        </w:rPr>
        <w:t>:</w:t>
      </w:r>
    </w:p>
    <w:p w:rsidR="00493059" w:rsidRPr="003E5EE0" w:rsidRDefault="00493059" w:rsidP="00493059">
      <w:pPr>
        <w:pStyle w:val="Luettelokappale"/>
        <w:numPr>
          <w:ilvl w:val="0"/>
          <w:numId w:val="1"/>
        </w:numPr>
        <w:rPr>
          <w:sz w:val="24"/>
          <w:szCs w:val="24"/>
        </w:rPr>
      </w:pPr>
      <w:r w:rsidRPr="003E5EE0">
        <w:rPr>
          <w:sz w:val="24"/>
          <w:szCs w:val="24"/>
        </w:rPr>
        <w:t>varhaiskasvatuksen tavoitteet, lapsen hyvinvoinnin tai kasvun, kehityksen tai oppimisen edellytykset ovat vaarantuneet</w:t>
      </w:r>
    </w:p>
    <w:p w:rsidR="00493059" w:rsidRPr="003E5EE0" w:rsidRDefault="00493059" w:rsidP="00493059">
      <w:pPr>
        <w:pStyle w:val="Luettelokappale"/>
        <w:numPr>
          <w:ilvl w:val="0"/>
          <w:numId w:val="1"/>
        </w:numPr>
        <w:rPr>
          <w:sz w:val="24"/>
          <w:szCs w:val="24"/>
        </w:rPr>
      </w:pPr>
      <w:r w:rsidRPr="003E5EE0">
        <w:rPr>
          <w:sz w:val="24"/>
          <w:szCs w:val="24"/>
        </w:rPr>
        <w:t>laadussa ilmenee puutteita</w:t>
      </w:r>
    </w:p>
    <w:p w:rsidR="00493059" w:rsidRPr="003E5EE0" w:rsidRDefault="00493059" w:rsidP="00493059">
      <w:pPr>
        <w:pStyle w:val="Luettelokappale"/>
        <w:numPr>
          <w:ilvl w:val="0"/>
          <w:numId w:val="1"/>
        </w:numPr>
        <w:rPr>
          <w:sz w:val="24"/>
          <w:szCs w:val="24"/>
        </w:rPr>
      </w:pPr>
      <w:r w:rsidRPr="003E5EE0">
        <w:rPr>
          <w:sz w:val="24"/>
          <w:szCs w:val="24"/>
        </w:rPr>
        <w:t>lapseen kohdistuu epäasiallista tai sopimatonta kohtelua</w:t>
      </w:r>
    </w:p>
    <w:p w:rsidR="00493059" w:rsidRPr="00C234E4" w:rsidRDefault="001D3945" w:rsidP="00C234E4">
      <w:pPr>
        <w:pStyle w:val="Luettelokappale"/>
        <w:numPr>
          <w:ilvl w:val="0"/>
          <w:numId w:val="1"/>
        </w:numPr>
        <w:rPr>
          <w:sz w:val="24"/>
          <w:szCs w:val="24"/>
        </w:rPr>
      </w:pPr>
      <w:r w:rsidRPr="003E5EE0">
        <w:rPr>
          <w:sz w:val="24"/>
          <w:szCs w:val="24"/>
        </w:rPr>
        <w:t>toimintakulttuuriin sisältyy</w:t>
      </w:r>
      <w:r w:rsidR="00493059" w:rsidRPr="003E5EE0">
        <w:rPr>
          <w:sz w:val="24"/>
          <w:szCs w:val="24"/>
        </w:rPr>
        <w:t xml:space="preserve"> lapselle vahingollisia toimia</w:t>
      </w:r>
      <w:r w:rsidR="00C234E4">
        <w:rPr>
          <w:sz w:val="24"/>
          <w:szCs w:val="24"/>
        </w:rPr>
        <w:t xml:space="preserve"> (</w:t>
      </w:r>
      <w:r w:rsidR="000A69D3" w:rsidRPr="00C234E4">
        <w:rPr>
          <w:sz w:val="24"/>
          <w:szCs w:val="24"/>
        </w:rPr>
        <w:t xml:space="preserve">kaikki tilanteet </w:t>
      </w:r>
      <w:r w:rsidR="00493059" w:rsidRPr="00C234E4">
        <w:rPr>
          <w:sz w:val="24"/>
          <w:szCs w:val="24"/>
        </w:rPr>
        <w:t>tai olosuhteet</w:t>
      </w:r>
      <w:r w:rsidR="000A69D3" w:rsidRPr="00C234E4">
        <w:rPr>
          <w:sz w:val="24"/>
          <w:szCs w:val="24"/>
        </w:rPr>
        <w:t>, jotka</w:t>
      </w:r>
      <w:r w:rsidR="00493059" w:rsidRPr="00C234E4">
        <w:rPr>
          <w:sz w:val="24"/>
          <w:szCs w:val="24"/>
        </w:rPr>
        <w:t xml:space="preserve"> voivat johtaa varhaiskasvatuslain tai sen tavoitteiden toteutumisen vastaiseen tilanteeseen</w:t>
      </w:r>
      <w:r w:rsidR="00C234E4">
        <w:rPr>
          <w:sz w:val="24"/>
          <w:szCs w:val="24"/>
        </w:rPr>
        <w:t>)</w:t>
      </w:r>
    </w:p>
    <w:p w:rsidR="003E5EE0" w:rsidRPr="003E5EE0" w:rsidRDefault="00493059" w:rsidP="003E5EE0">
      <w:pPr>
        <w:pStyle w:val="Luettelokappale"/>
        <w:numPr>
          <w:ilvl w:val="0"/>
          <w:numId w:val="1"/>
        </w:numPr>
        <w:rPr>
          <w:sz w:val="24"/>
          <w:szCs w:val="24"/>
        </w:rPr>
      </w:pPr>
      <w:r w:rsidRPr="003E5EE0">
        <w:rPr>
          <w:sz w:val="24"/>
          <w:szCs w:val="24"/>
        </w:rPr>
        <w:t>jos varhaiskasvatuksen tilat eivät ol</w:t>
      </w:r>
      <w:r w:rsidR="00B03799">
        <w:rPr>
          <w:sz w:val="24"/>
          <w:szCs w:val="24"/>
        </w:rPr>
        <w:t>e</w:t>
      </w:r>
      <w:r w:rsidRPr="003E5EE0">
        <w:rPr>
          <w:sz w:val="24"/>
          <w:szCs w:val="24"/>
        </w:rPr>
        <w:t xml:space="preserve"> terveellisiä, turvallisia tai vasta</w:t>
      </w:r>
      <w:r w:rsidR="00B03799">
        <w:rPr>
          <w:sz w:val="24"/>
          <w:szCs w:val="24"/>
        </w:rPr>
        <w:t>a</w:t>
      </w:r>
      <w:r w:rsidRPr="003E5EE0">
        <w:rPr>
          <w:sz w:val="24"/>
          <w:szCs w:val="24"/>
        </w:rPr>
        <w:t xml:space="preserve"> lapsen yksilöllisiin tarpeisiin tai jossa varhaiskasvatuksen henkilöstön määrästä tai mitoituksesta poiket</w:t>
      </w:r>
      <w:r w:rsidR="00B03799">
        <w:rPr>
          <w:sz w:val="24"/>
          <w:szCs w:val="24"/>
        </w:rPr>
        <w:t>aan</w:t>
      </w:r>
      <w:r w:rsidRPr="003E5EE0">
        <w:rPr>
          <w:sz w:val="24"/>
          <w:szCs w:val="24"/>
        </w:rPr>
        <w:t xml:space="preserve"> lainvastaisesti</w:t>
      </w:r>
    </w:p>
    <w:p w:rsidR="003E5EE0" w:rsidRDefault="003E5EE0" w:rsidP="003E5EE0">
      <w:pPr>
        <w:spacing w:after="0"/>
        <w:rPr>
          <w:b/>
          <w:sz w:val="24"/>
          <w:szCs w:val="24"/>
        </w:rPr>
      </w:pPr>
    </w:p>
    <w:p w:rsidR="003E5EE0" w:rsidRPr="003E5EE0" w:rsidRDefault="003E5EE0" w:rsidP="003E5EE0">
      <w:pPr>
        <w:spacing w:after="0"/>
        <w:rPr>
          <w:b/>
          <w:sz w:val="24"/>
          <w:szCs w:val="24"/>
        </w:rPr>
      </w:pPr>
      <w:r w:rsidRPr="003E5EE0">
        <w:rPr>
          <w:b/>
          <w:sz w:val="24"/>
          <w:szCs w:val="24"/>
        </w:rPr>
        <w:t>Ilmoitusvelvollisuus koskee seuraavia työntekijöitä:</w:t>
      </w:r>
    </w:p>
    <w:p w:rsidR="003E5EE0" w:rsidRPr="003E5EE0" w:rsidRDefault="003E5EE0" w:rsidP="003E5EE0">
      <w:pPr>
        <w:spacing w:after="0"/>
        <w:rPr>
          <w:sz w:val="24"/>
          <w:szCs w:val="24"/>
        </w:rPr>
      </w:pPr>
      <w:r w:rsidRPr="003E5EE0">
        <w:rPr>
          <w:sz w:val="24"/>
          <w:szCs w:val="24"/>
        </w:rPr>
        <w:t>varhaiskasvatuksen opettajaa (§26)</w:t>
      </w:r>
    </w:p>
    <w:p w:rsidR="003E5EE0" w:rsidRPr="003E5EE0" w:rsidRDefault="003E5EE0" w:rsidP="003E5EE0">
      <w:pPr>
        <w:spacing w:after="0"/>
        <w:rPr>
          <w:sz w:val="24"/>
          <w:szCs w:val="24"/>
        </w:rPr>
      </w:pPr>
      <w:r w:rsidRPr="003E5EE0">
        <w:rPr>
          <w:sz w:val="24"/>
          <w:szCs w:val="24"/>
        </w:rPr>
        <w:t>varhaiskasvatuksen lastenhoitajaa (§28)</w:t>
      </w:r>
    </w:p>
    <w:p w:rsidR="003E5EE0" w:rsidRPr="003E5EE0" w:rsidRDefault="003E5EE0" w:rsidP="003E5EE0">
      <w:pPr>
        <w:spacing w:after="0"/>
        <w:rPr>
          <w:sz w:val="24"/>
          <w:szCs w:val="24"/>
        </w:rPr>
      </w:pPr>
      <w:r w:rsidRPr="003E5EE0">
        <w:rPr>
          <w:sz w:val="24"/>
          <w:szCs w:val="24"/>
        </w:rPr>
        <w:t>perhepäivähoitajaa (§29)</w:t>
      </w:r>
    </w:p>
    <w:p w:rsidR="003E5EE0" w:rsidRPr="003E5EE0" w:rsidRDefault="003E5EE0" w:rsidP="003E5EE0">
      <w:pPr>
        <w:spacing w:after="0"/>
        <w:rPr>
          <w:sz w:val="24"/>
          <w:szCs w:val="24"/>
        </w:rPr>
      </w:pPr>
      <w:r w:rsidRPr="003E5EE0">
        <w:rPr>
          <w:sz w:val="24"/>
          <w:szCs w:val="24"/>
        </w:rPr>
        <w:t>varhaiskasvatuksen erityisopettajaa (§30)</w:t>
      </w:r>
    </w:p>
    <w:p w:rsidR="003E5EE0" w:rsidRDefault="003E5EE0" w:rsidP="003E5EE0">
      <w:pPr>
        <w:spacing w:after="0"/>
        <w:rPr>
          <w:sz w:val="24"/>
          <w:szCs w:val="24"/>
        </w:rPr>
      </w:pPr>
      <w:r w:rsidRPr="003E5EE0">
        <w:rPr>
          <w:sz w:val="24"/>
          <w:szCs w:val="24"/>
        </w:rPr>
        <w:t>(31 § koskee päiväkodin johtajaa, hänellä ei ole ilmoitusvelvollisuutta)</w:t>
      </w:r>
    </w:p>
    <w:p w:rsidR="003E5EE0" w:rsidRPr="003E5EE0" w:rsidRDefault="003E5EE0" w:rsidP="003E5EE0">
      <w:pPr>
        <w:spacing w:after="0"/>
        <w:rPr>
          <w:sz w:val="24"/>
          <w:szCs w:val="24"/>
        </w:rPr>
      </w:pPr>
    </w:p>
    <w:p w:rsidR="001D3945" w:rsidRPr="003E5EE0" w:rsidRDefault="00493059" w:rsidP="00A46E5B">
      <w:pPr>
        <w:rPr>
          <w:sz w:val="24"/>
          <w:szCs w:val="24"/>
        </w:rPr>
      </w:pPr>
      <w:r w:rsidRPr="003E5EE0">
        <w:rPr>
          <w:sz w:val="24"/>
          <w:szCs w:val="24"/>
        </w:rPr>
        <w:t xml:space="preserve">Ilmoitus tehdään omalla nimellä ja toimitetaan esimiehelle </w:t>
      </w:r>
      <w:r w:rsidR="001D3945" w:rsidRPr="003E5EE0">
        <w:rPr>
          <w:sz w:val="24"/>
          <w:szCs w:val="24"/>
        </w:rPr>
        <w:t>mahdollisia tarvittavia toimenpiteitä</w:t>
      </w:r>
      <w:r w:rsidRPr="003E5EE0">
        <w:rPr>
          <w:sz w:val="24"/>
          <w:szCs w:val="24"/>
        </w:rPr>
        <w:t xml:space="preserve"> varten. Lomakkeeseen kirjataan mahdolliset tarvittavat toimenpiteet epäkohdan poistamiseksi esimiehen toimesta ja ilmoitus käydään läpi ilmoittaneen työntekijän kanssa. Mikäli </w:t>
      </w:r>
      <w:r w:rsidR="001D3945" w:rsidRPr="003E5EE0">
        <w:rPr>
          <w:sz w:val="24"/>
          <w:szCs w:val="24"/>
        </w:rPr>
        <w:t xml:space="preserve">epäkohtaa ei pystytä itsenäisesti poistaa varhaiskasvatuksen yksikössä, tulee varhaiskasvatuspäällikön antaa tarvittavaa ohjausta ja neuvontaa epäkohdan poistamiseksi. Varhaiskasvatuspäällikön on ilmoitettava epäkohdasta edelleen </w:t>
      </w:r>
      <w:proofErr w:type="spellStart"/>
      <w:r w:rsidR="001D3945" w:rsidRPr="003E5EE0">
        <w:rPr>
          <w:sz w:val="24"/>
          <w:szCs w:val="24"/>
        </w:rPr>
        <w:t>AVI:lle</w:t>
      </w:r>
      <w:proofErr w:type="spellEnd"/>
      <w:r w:rsidR="009C183C" w:rsidRPr="003E5EE0">
        <w:rPr>
          <w:sz w:val="24"/>
          <w:szCs w:val="24"/>
        </w:rPr>
        <w:t>,</w:t>
      </w:r>
      <w:r w:rsidR="001D3945" w:rsidRPr="003E5EE0">
        <w:rPr>
          <w:sz w:val="24"/>
          <w:szCs w:val="24"/>
        </w:rPr>
        <w:t xml:space="preserve"> ellei epäkohtaa toimenpiteistä huolimatta pystytä poista</w:t>
      </w:r>
      <w:r w:rsidR="008B16B3">
        <w:rPr>
          <w:sz w:val="24"/>
          <w:szCs w:val="24"/>
        </w:rPr>
        <w:t>m</w:t>
      </w:r>
      <w:r w:rsidR="001D3945" w:rsidRPr="003E5EE0">
        <w:rPr>
          <w:sz w:val="24"/>
          <w:szCs w:val="24"/>
        </w:rPr>
        <w:t>a</w:t>
      </w:r>
      <w:r w:rsidR="008B16B3">
        <w:rPr>
          <w:sz w:val="24"/>
          <w:szCs w:val="24"/>
        </w:rPr>
        <w:t>an</w:t>
      </w:r>
      <w:r w:rsidR="001D3945" w:rsidRPr="003E5EE0">
        <w:rPr>
          <w:sz w:val="24"/>
          <w:szCs w:val="24"/>
        </w:rPr>
        <w:t>.</w:t>
      </w:r>
    </w:p>
    <w:p w:rsidR="00B03799" w:rsidRDefault="003E5EE0" w:rsidP="00A46E5B">
      <w:pPr>
        <w:rPr>
          <w:b/>
        </w:rPr>
      </w:pPr>
      <w:r>
        <w:rPr>
          <w:b/>
        </w:rPr>
        <w:t>Ilmoitus säilytetään, kunnes vuosi on kulunut kalenterivuoden päättymisestä, jona ilmoitus tehtiin.</w:t>
      </w:r>
    </w:p>
    <w:p w:rsidR="00B03799" w:rsidRDefault="00B03799" w:rsidP="00A46E5B">
      <w:pPr>
        <w:rPr>
          <w:b/>
        </w:rPr>
      </w:pPr>
    </w:p>
    <w:p w:rsidR="00A950E9" w:rsidRDefault="00A950E9" w:rsidP="00A46E5B">
      <w:pPr>
        <w:rPr>
          <w:b/>
        </w:rPr>
      </w:pPr>
    </w:p>
    <w:p w:rsidR="00A950E9" w:rsidRDefault="00A950E9" w:rsidP="00A46E5B">
      <w:pPr>
        <w:rPr>
          <w:b/>
        </w:rPr>
      </w:pPr>
    </w:p>
    <w:p w:rsidR="00A46E5B" w:rsidRDefault="00A46E5B" w:rsidP="00A46E5B">
      <w:pPr>
        <w:rPr>
          <w:b/>
        </w:rPr>
      </w:pPr>
      <w:r w:rsidRPr="00A46E5B">
        <w:rPr>
          <w:b/>
        </w:rPr>
        <w:lastRenderedPageBreak/>
        <w:t>ILMOITUSLOMAKE</w:t>
      </w:r>
    </w:p>
    <w:p w:rsidR="00A51BF4" w:rsidRDefault="00A51BF4" w:rsidP="00A46E5B">
      <w:pPr>
        <w:rPr>
          <w:b/>
        </w:rPr>
      </w:pPr>
    </w:p>
    <w:p w:rsidR="001D3945" w:rsidRDefault="00A51BF4" w:rsidP="00A46E5B">
      <w:pPr>
        <w:rPr>
          <w:b/>
        </w:rPr>
      </w:pPr>
      <w:r>
        <w:rPr>
          <w:b/>
        </w:rPr>
        <w:t>Työntekijä täyttää</w:t>
      </w:r>
    </w:p>
    <w:tbl>
      <w:tblPr>
        <w:tblStyle w:val="TaulukkoRuudukko"/>
        <w:tblW w:w="0" w:type="auto"/>
        <w:tblLook w:val="04A0" w:firstRow="1" w:lastRow="0" w:firstColumn="1" w:lastColumn="0" w:noHBand="0" w:noVBand="1"/>
      </w:tblPr>
      <w:tblGrid>
        <w:gridCol w:w="2830"/>
        <w:gridCol w:w="6798"/>
      </w:tblGrid>
      <w:tr w:rsidR="001D3945" w:rsidTr="001D3945">
        <w:tc>
          <w:tcPr>
            <w:tcW w:w="2830" w:type="dxa"/>
          </w:tcPr>
          <w:p w:rsidR="00A51BF4" w:rsidRPr="00A51BF4" w:rsidRDefault="00A51BF4" w:rsidP="00A46E5B"/>
          <w:p w:rsidR="00F612FF" w:rsidRPr="00A51BF4" w:rsidRDefault="00F612FF" w:rsidP="00F612FF">
            <w:r w:rsidRPr="00A51BF4">
              <w:t>Varhaiskasvatusyksikkö:</w:t>
            </w:r>
          </w:p>
          <w:p w:rsidR="001D3945" w:rsidRPr="00A51BF4" w:rsidRDefault="001D3945" w:rsidP="00F612FF"/>
        </w:tc>
        <w:tc>
          <w:tcPr>
            <w:tcW w:w="6798" w:type="dxa"/>
          </w:tcPr>
          <w:p w:rsidR="001D3945" w:rsidRPr="00A51BF4" w:rsidRDefault="001D3945" w:rsidP="00A46E5B"/>
        </w:tc>
      </w:tr>
      <w:tr w:rsidR="00F612FF" w:rsidTr="001D3945">
        <w:tc>
          <w:tcPr>
            <w:tcW w:w="2830" w:type="dxa"/>
          </w:tcPr>
          <w:p w:rsidR="00F612FF" w:rsidRDefault="00F612FF" w:rsidP="00F612FF"/>
          <w:p w:rsidR="00F612FF" w:rsidRPr="00A51BF4" w:rsidRDefault="00F612FF" w:rsidP="00F612FF">
            <w:r w:rsidRPr="00A51BF4">
              <w:t>Ilmoituksen tekijän nimi:</w:t>
            </w:r>
          </w:p>
          <w:p w:rsidR="00F612FF" w:rsidRPr="00A51BF4" w:rsidRDefault="00F612FF" w:rsidP="00A46E5B"/>
        </w:tc>
        <w:tc>
          <w:tcPr>
            <w:tcW w:w="6798" w:type="dxa"/>
          </w:tcPr>
          <w:p w:rsidR="00F612FF" w:rsidRPr="00A51BF4" w:rsidRDefault="00F612FF" w:rsidP="00A46E5B"/>
        </w:tc>
      </w:tr>
      <w:tr w:rsidR="00A630C6" w:rsidTr="001D3945">
        <w:tc>
          <w:tcPr>
            <w:tcW w:w="2830" w:type="dxa"/>
          </w:tcPr>
          <w:p w:rsidR="00A630C6" w:rsidRDefault="00A630C6" w:rsidP="00A46E5B"/>
          <w:p w:rsidR="00A630C6" w:rsidRDefault="00A630C6" w:rsidP="00A46E5B">
            <w:r>
              <w:t>Yhteystiedot, josta ilmoituksen tekijän tavoittaa:</w:t>
            </w:r>
          </w:p>
          <w:p w:rsidR="00A630C6" w:rsidRPr="00A51BF4" w:rsidRDefault="00A630C6" w:rsidP="00A46E5B"/>
        </w:tc>
        <w:tc>
          <w:tcPr>
            <w:tcW w:w="6798" w:type="dxa"/>
          </w:tcPr>
          <w:p w:rsidR="00A630C6" w:rsidRDefault="00A630C6" w:rsidP="00A46E5B"/>
          <w:p w:rsidR="00A630C6" w:rsidRDefault="00A72BFC" w:rsidP="00A46E5B">
            <w:proofErr w:type="gramStart"/>
            <w:r>
              <w:t xml:space="preserve">puhelin </w:t>
            </w:r>
            <w:r w:rsidR="00A630C6">
              <w:t xml:space="preserve"> _</w:t>
            </w:r>
            <w:proofErr w:type="gramEnd"/>
            <w:r w:rsidR="00A630C6">
              <w:t>__________________________________________</w:t>
            </w:r>
          </w:p>
          <w:p w:rsidR="00A630C6" w:rsidRDefault="00A630C6" w:rsidP="00A46E5B"/>
          <w:p w:rsidR="00A630C6" w:rsidRDefault="00A630C6" w:rsidP="00A46E5B">
            <w:r>
              <w:t>sähköpostiosoite ____________________________________</w:t>
            </w:r>
          </w:p>
          <w:p w:rsidR="00A630C6" w:rsidRPr="00A51BF4" w:rsidRDefault="00A630C6" w:rsidP="00A46E5B"/>
        </w:tc>
      </w:tr>
      <w:tr w:rsidR="001D3945" w:rsidTr="001D3945">
        <w:tc>
          <w:tcPr>
            <w:tcW w:w="2830" w:type="dxa"/>
          </w:tcPr>
          <w:p w:rsidR="00A51BF4" w:rsidRPr="00A51BF4" w:rsidRDefault="00A51BF4" w:rsidP="00A46E5B"/>
          <w:p w:rsidR="001D3945" w:rsidRPr="00A51BF4" w:rsidRDefault="001D3945" w:rsidP="00A46E5B">
            <w:r w:rsidRPr="00A51BF4">
              <w:t>Selvitys ilmoitettavasta epäkohdasta tai epäkohdan uhasta:</w:t>
            </w:r>
          </w:p>
          <w:p w:rsidR="001D3945" w:rsidRPr="00A51BF4" w:rsidRDefault="001D3945" w:rsidP="00A46E5B"/>
          <w:p w:rsidR="001D3945" w:rsidRPr="00A51BF4" w:rsidRDefault="001D3945" w:rsidP="00A46E5B"/>
          <w:p w:rsidR="001D3945" w:rsidRPr="00A51BF4" w:rsidRDefault="001D3945" w:rsidP="00A46E5B"/>
          <w:p w:rsidR="001D3945" w:rsidRPr="00A51BF4" w:rsidRDefault="001D3945" w:rsidP="00A46E5B"/>
          <w:p w:rsidR="001D3945" w:rsidRPr="00A51BF4" w:rsidRDefault="001D3945" w:rsidP="00A46E5B"/>
          <w:p w:rsidR="001D3945" w:rsidRPr="00A51BF4" w:rsidRDefault="001D3945" w:rsidP="00A46E5B"/>
          <w:p w:rsidR="001D3945" w:rsidRPr="00A51BF4" w:rsidRDefault="001D3945" w:rsidP="00A46E5B"/>
          <w:p w:rsidR="001D3945" w:rsidRPr="00A51BF4" w:rsidRDefault="001D3945" w:rsidP="00A46E5B"/>
          <w:p w:rsidR="001D3945" w:rsidRPr="00A51BF4" w:rsidRDefault="001D3945" w:rsidP="00A46E5B"/>
          <w:p w:rsidR="001D3945" w:rsidRPr="00A51BF4" w:rsidRDefault="001D3945" w:rsidP="00A46E5B"/>
        </w:tc>
        <w:tc>
          <w:tcPr>
            <w:tcW w:w="6798" w:type="dxa"/>
          </w:tcPr>
          <w:p w:rsidR="001D3945" w:rsidRDefault="001D3945" w:rsidP="00A46E5B"/>
          <w:p w:rsidR="00A51BF4" w:rsidRDefault="00A51BF4" w:rsidP="00A46E5B"/>
          <w:p w:rsidR="00A51BF4" w:rsidRDefault="00A51BF4" w:rsidP="00A46E5B"/>
          <w:p w:rsidR="00A51BF4" w:rsidRDefault="00A51BF4" w:rsidP="00A46E5B"/>
          <w:p w:rsidR="00A51BF4" w:rsidRDefault="00A51BF4" w:rsidP="00A46E5B"/>
          <w:p w:rsidR="00A51BF4" w:rsidRDefault="00A51BF4" w:rsidP="00A46E5B"/>
          <w:p w:rsidR="00A51BF4" w:rsidRDefault="00A51BF4" w:rsidP="00A46E5B"/>
          <w:p w:rsidR="00A51BF4" w:rsidRDefault="00A51BF4" w:rsidP="00A46E5B"/>
          <w:p w:rsidR="00A51BF4" w:rsidRDefault="00A51BF4" w:rsidP="00A46E5B"/>
          <w:p w:rsidR="00A51BF4" w:rsidRDefault="00A51BF4" w:rsidP="00A46E5B"/>
          <w:p w:rsidR="00A51BF4" w:rsidRDefault="00A51BF4" w:rsidP="00A46E5B"/>
          <w:p w:rsidR="00A51BF4" w:rsidRDefault="00A51BF4" w:rsidP="00A46E5B"/>
          <w:p w:rsidR="00A51BF4" w:rsidRPr="00A51BF4" w:rsidRDefault="00A51BF4" w:rsidP="00A46E5B"/>
        </w:tc>
      </w:tr>
      <w:tr w:rsidR="00A51BF4" w:rsidTr="001D3945">
        <w:tc>
          <w:tcPr>
            <w:tcW w:w="2830" w:type="dxa"/>
          </w:tcPr>
          <w:p w:rsidR="00A51BF4" w:rsidRDefault="00A51BF4" w:rsidP="00A51BF4"/>
          <w:p w:rsidR="00BC5B07" w:rsidRDefault="00A51BF4" w:rsidP="00A51BF4">
            <w:r w:rsidRPr="00A51BF4">
              <w:t xml:space="preserve">Varhaiskasvatusyksikön </w:t>
            </w:r>
          </w:p>
          <w:p w:rsidR="00A51BF4" w:rsidRPr="00A51BF4" w:rsidRDefault="00A51BF4" w:rsidP="00A51BF4">
            <w:r w:rsidRPr="00A51BF4">
              <w:t>esimies:</w:t>
            </w:r>
          </w:p>
          <w:p w:rsidR="00A51BF4" w:rsidRPr="00A51BF4" w:rsidRDefault="00A51BF4" w:rsidP="00A46E5B"/>
        </w:tc>
        <w:tc>
          <w:tcPr>
            <w:tcW w:w="6798" w:type="dxa"/>
          </w:tcPr>
          <w:p w:rsidR="00A51BF4" w:rsidRDefault="00A51BF4" w:rsidP="00A46E5B"/>
        </w:tc>
      </w:tr>
      <w:tr w:rsidR="00B829D9" w:rsidRPr="00A51BF4" w:rsidTr="00B829D9">
        <w:tc>
          <w:tcPr>
            <w:tcW w:w="2830" w:type="dxa"/>
          </w:tcPr>
          <w:p w:rsidR="00B829D9" w:rsidRPr="00A51BF4" w:rsidRDefault="00B829D9" w:rsidP="00C80F65"/>
          <w:p w:rsidR="00B829D9" w:rsidRPr="00A51BF4" w:rsidRDefault="00B829D9" w:rsidP="00C80F65">
            <w:r w:rsidRPr="00A51BF4">
              <w:t>Päivämäärä, jolloin ilmoitus on toimitettu esimiehelle:</w:t>
            </w:r>
          </w:p>
          <w:p w:rsidR="00B829D9" w:rsidRDefault="00B829D9" w:rsidP="00C80F65"/>
          <w:p w:rsidR="00AE692D" w:rsidRDefault="00AE692D" w:rsidP="00C80F65"/>
          <w:p w:rsidR="00AE692D" w:rsidRDefault="00AE692D" w:rsidP="00C80F65"/>
          <w:p w:rsidR="00AE692D" w:rsidRDefault="00AE692D" w:rsidP="00C80F65"/>
          <w:p w:rsidR="00AE692D" w:rsidRDefault="00AE692D" w:rsidP="00C80F65"/>
          <w:p w:rsidR="00AE692D" w:rsidRPr="00A51BF4" w:rsidRDefault="00AE692D" w:rsidP="00C80F65">
            <w:r>
              <w:t>Esimiehen kuittaus ilmoituksen vastaanottamisesta:</w:t>
            </w:r>
          </w:p>
        </w:tc>
        <w:tc>
          <w:tcPr>
            <w:tcW w:w="6798" w:type="dxa"/>
          </w:tcPr>
          <w:p w:rsidR="00B829D9" w:rsidRPr="00A51BF4" w:rsidRDefault="00B829D9" w:rsidP="00C80F65"/>
          <w:p w:rsidR="00B829D9" w:rsidRPr="00A51BF4" w:rsidRDefault="00B829D9" w:rsidP="00C80F65"/>
          <w:p w:rsidR="00AE692D" w:rsidRDefault="00B829D9" w:rsidP="00C80F65">
            <w:r w:rsidRPr="00A51BF4">
              <w:t xml:space="preserve">___ / ___ / 20___              </w:t>
            </w:r>
          </w:p>
          <w:p w:rsidR="00AE692D" w:rsidRDefault="00AE692D" w:rsidP="00C80F65"/>
          <w:p w:rsidR="00B829D9" w:rsidRPr="00A51BF4" w:rsidRDefault="00B829D9" w:rsidP="00C80F65">
            <w:r w:rsidRPr="00A51BF4">
              <w:t>______________________________</w:t>
            </w:r>
          </w:p>
          <w:p w:rsidR="00B829D9" w:rsidRDefault="00B829D9" w:rsidP="00C80F65">
            <w:r w:rsidRPr="00A51BF4">
              <w:t>Työntekijän allekirjoitus</w:t>
            </w:r>
          </w:p>
          <w:p w:rsidR="00AE692D" w:rsidRDefault="00AE692D" w:rsidP="00C80F65"/>
          <w:p w:rsidR="00AE692D" w:rsidRDefault="00AE692D" w:rsidP="00C80F65"/>
          <w:p w:rsidR="00AE692D" w:rsidRDefault="00AE692D" w:rsidP="00AE692D">
            <w:r w:rsidRPr="00A51BF4">
              <w:t xml:space="preserve">___ / ___ / 20___              </w:t>
            </w:r>
          </w:p>
          <w:p w:rsidR="00AE692D" w:rsidRDefault="00AE692D" w:rsidP="00C80F65"/>
          <w:p w:rsidR="00AE692D" w:rsidRDefault="00AE692D" w:rsidP="00C80F65">
            <w:r>
              <w:t>__________________________________</w:t>
            </w:r>
          </w:p>
          <w:p w:rsidR="00AE692D" w:rsidRPr="00A51BF4" w:rsidRDefault="00AE692D" w:rsidP="00C80F65">
            <w:r>
              <w:t>Esimiehen allekirjoitus</w:t>
            </w:r>
          </w:p>
          <w:p w:rsidR="00B829D9" w:rsidRDefault="00B829D9" w:rsidP="00C80F65">
            <w:r w:rsidRPr="00A51BF4">
              <w:t xml:space="preserve">       </w:t>
            </w:r>
          </w:p>
          <w:p w:rsidR="00AE692D" w:rsidRPr="00A51BF4" w:rsidRDefault="00AE692D" w:rsidP="00C80F65"/>
        </w:tc>
      </w:tr>
    </w:tbl>
    <w:p w:rsidR="00A51BF4" w:rsidRDefault="00A51BF4" w:rsidP="00A46E5B">
      <w:pPr>
        <w:rPr>
          <w:b/>
        </w:rPr>
      </w:pPr>
      <w:r>
        <w:rPr>
          <w:b/>
        </w:rPr>
        <w:lastRenderedPageBreak/>
        <w:t>Esimies täyttää</w:t>
      </w:r>
    </w:p>
    <w:tbl>
      <w:tblPr>
        <w:tblStyle w:val="TaulukkoRuudukko"/>
        <w:tblW w:w="0" w:type="auto"/>
        <w:tblLook w:val="04A0" w:firstRow="1" w:lastRow="0" w:firstColumn="1" w:lastColumn="0" w:noHBand="0" w:noVBand="1"/>
      </w:tblPr>
      <w:tblGrid>
        <w:gridCol w:w="2830"/>
        <w:gridCol w:w="6798"/>
      </w:tblGrid>
      <w:tr w:rsidR="00B829D9" w:rsidTr="00C80F65">
        <w:tc>
          <w:tcPr>
            <w:tcW w:w="2830" w:type="dxa"/>
          </w:tcPr>
          <w:p w:rsidR="00B829D9" w:rsidRPr="009C183C" w:rsidRDefault="00B829D9" w:rsidP="00C80F65"/>
          <w:p w:rsidR="00B829D9" w:rsidRPr="009C183C" w:rsidRDefault="00B829D9" w:rsidP="00C80F65">
            <w:r w:rsidRPr="009C183C">
              <w:t xml:space="preserve">Ilmoitus </w:t>
            </w:r>
            <w:r>
              <w:t xml:space="preserve">ja sitä mahdollisesti edellyttävät toimenpiteet </w:t>
            </w:r>
            <w:r w:rsidRPr="009C183C">
              <w:t>on käsitelty ilmoittavan työntekijän kanssa:</w:t>
            </w:r>
          </w:p>
          <w:p w:rsidR="00B829D9" w:rsidRPr="009C183C" w:rsidRDefault="00B829D9" w:rsidP="00C80F65"/>
        </w:tc>
        <w:tc>
          <w:tcPr>
            <w:tcW w:w="6798" w:type="dxa"/>
          </w:tcPr>
          <w:p w:rsidR="00B829D9" w:rsidRDefault="00B829D9" w:rsidP="00C80F65">
            <w:pPr>
              <w:rPr>
                <w:b/>
              </w:rPr>
            </w:pPr>
          </w:p>
          <w:p w:rsidR="00B829D9" w:rsidRDefault="00B829D9" w:rsidP="00C80F65">
            <w:pPr>
              <w:rPr>
                <w:b/>
              </w:rPr>
            </w:pPr>
          </w:p>
          <w:p w:rsidR="00B829D9" w:rsidRPr="00176699" w:rsidRDefault="00B829D9" w:rsidP="00C80F65">
            <w:r w:rsidRPr="00176699">
              <w:t>___ / ___ / 20___</w:t>
            </w:r>
          </w:p>
        </w:tc>
      </w:tr>
      <w:tr w:rsidR="00A51BF4" w:rsidTr="00A51BF4">
        <w:tc>
          <w:tcPr>
            <w:tcW w:w="2830" w:type="dxa"/>
          </w:tcPr>
          <w:p w:rsidR="00A51BF4" w:rsidRPr="00A51BF4" w:rsidRDefault="00A51BF4" w:rsidP="00A51BF4"/>
          <w:p w:rsidR="00A51BF4" w:rsidRPr="00A51BF4" w:rsidRDefault="00A51BF4" w:rsidP="00A51BF4">
            <w:r w:rsidRPr="00A51BF4">
              <w:t>Mahdolliset toimenpiteet varhaiskasvatusyksikössä epäkohdan poistamiseksi:</w:t>
            </w:r>
          </w:p>
          <w:p w:rsidR="00A51BF4" w:rsidRPr="00A51BF4" w:rsidRDefault="00A51BF4" w:rsidP="00A51BF4"/>
          <w:p w:rsidR="00A51BF4" w:rsidRPr="00A51BF4" w:rsidRDefault="00A51BF4" w:rsidP="00A51BF4"/>
        </w:tc>
        <w:tc>
          <w:tcPr>
            <w:tcW w:w="6798" w:type="dxa"/>
          </w:tcPr>
          <w:p w:rsidR="00A51BF4" w:rsidRDefault="00A51BF4" w:rsidP="00A51BF4"/>
          <w:p w:rsidR="00A51BF4" w:rsidRDefault="00A51BF4" w:rsidP="00A51BF4"/>
          <w:p w:rsidR="00A51BF4" w:rsidRDefault="00A51BF4" w:rsidP="00A51BF4"/>
          <w:p w:rsidR="00A51BF4" w:rsidRDefault="00A51BF4" w:rsidP="00A51BF4"/>
          <w:p w:rsidR="00A51BF4" w:rsidRDefault="00A51BF4" w:rsidP="00A51BF4"/>
          <w:p w:rsidR="00A51BF4" w:rsidRDefault="00A51BF4" w:rsidP="00A51BF4"/>
          <w:p w:rsidR="00A51BF4" w:rsidRDefault="00A51BF4" w:rsidP="00A51BF4"/>
          <w:p w:rsidR="00A51BF4" w:rsidRDefault="00A51BF4" w:rsidP="00A51BF4"/>
          <w:p w:rsidR="00A51BF4" w:rsidRDefault="00A51BF4" w:rsidP="00A51BF4"/>
          <w:p w:rsidR="00A51BF4" w:rsidRDefault="00A51BF4" w:rsidP="00A51BF4"/>
          <w:p w:rsidR="00A51BF4" w:rsidRDefault="00A51BF4" w:rsidP="00A51BF4"/>
          <w:p w:rsidR="00A51BF4" w:rsidRDefault="00A51BF4" w:rsidP="00A51BF4"/>
          <w:p w:rsidR="00A51BF4" w:rsidRDefault="00A51BF4" w:rsidP="00A51BF4"/>
          <w:p w:rsidR="00A51BF4" w:rsidRDefault="00A51BF4" w:rsidP="00A51BF4"/>
          <w:p w:rsidR="00A51BF4" w:rsidRDefault="00A51BF4" w:rsidP="00A51BF4"/>
          <w:p w:rsidR="00A51BF4" w:rsidRDefault="00A51BF4" w:rsidP="00A51BF4"/>
          <w:p w:rsidR="00A51BF4" w:rsidRDefault="00A51BF4" w:rsidP="00A51BF4"/>
          <w:p w:rsidR="00A51BF4" w:rsidRDefault="00A51BF4" w:rsidP="00A51BF4"/>
          <w:p w:rsidR="00A51BF4" w:rsidRDefault="00A51BF4" w:rsidP="00A51BF4"/>
          <w:p w:rsidR="00A51BF4" w:rsidRDefault="00A51BF4" w:rsidP="00A51BF4"/>
          <w:p w:rsidR="00A51BF4" w:rsidRDefault="00A51BF4" w:rsidP="00A51BF4"/>
          <w:p w:rsidR="00A51BF4" w:rsidRPr="00A51BF4" w:rsidRDefault="00A51BF4" w:rsidP="00A51BF4"/>
        </w:tc>
      </w:tr>
      <w:tr w:rsidR="00A51BF4" w:rsidTr="00A51BF4">
        <w:tc>
          <w:tcPr>
            <w:tcW w:w="2830" w:type="dxa"/>
          </w:tcPr>
          <w:p w:rsidR="00A51BF4" w:rsidRPr="00A51BF4" w:rsidRDefault="00A51BF4" w:rsidP="00A51BF4"/>
          <w:p w:rsidR="00A51BF4" w:rsidRPr="00A51BF4" w:rsidRDefault="00A51BF4" w:rsidP="00A51BF4">
            <w:r w:rsidRPr="00A51BF4">
              <w:t>Seuranta, onko epäkohta saatu poistettua vai jatkuuko epäkohta tai sen uhka edelleen:</w:t>
            </w:r>
          </w:p>
          <w:p w:rsidR="00A51BF4" w:rsidRPr="00A51BF4" w:rsidRDefault="00A51BF4" w:rsidP="00A51BF4"/>
        </w:tc>
        <w:tc>
          <w:tcPr>
            <w:tcW w:w="6798" w:type="dxa"/>
          </w:tcPr>
          <w:p w:rsidR="00A51BF4" w:rsidRDefault="00A51BF4" w:rsidP="00A51BF4">
            <w:pPr>
              <w:rPr>
                <w:b/>
              </w:rPr>
            </w:pPr>
            <w:bookmarkStart w:id="0" w:name="_GoBack"/>
            <w:bookmarkEnd w:id="0"/>
          </w:p>
        </w:tc>
      </w:tr>
      <w:tr w:rsidR="00A51BF4" w:rsidTr="00A51BF4">
        <w:tc>
          <w:tcPr>
            <w:tcW w:w="2830" w:type="dxa"/>
          </w:tcPr>
          <w:p w:rsidR="00A51BF4" w:rsidRDefault="00A51BF4" w:rsidP="00A51BF4">
            <w:pPr>
              <w:rPr>
                <w:b/>
              </w:rPr>
            </w:pPr>
          </w:p>
          <w:p w:rsidR="009C183C" w:rsidRDefault="009C183C" w:rsidP="00A51BF4">
            <w:r w:rsidRPr="009C183C">
              <w:t>Ilmoitus toimitetaan edelleen varhaiskasvatuspäällikölle tarvitt</w:t>
            </w:r>
            <w:r>
              <w:t>avia jatkotoimenpiteitä varten:</w:t>
            </w:r>
          </w:p>
          <w:p w:rsidR="009C183C" w:rsidRPr="009C183C" w:rsidRDefault="009C183C" w:rsidP="00A51BF4"/>
        </w:tc>
        <w:tc>
          <w:tcPr>
            <w:tcW w:w="6798" w:type="dxa"/>
          </w:tcPr>
          <w:p w:rsidR="00A51BF4" w:rsidRDefault="00A51BF4" w:rsidP="00A51BF4">
            <w:pPr>
              <w:rPr>
                <w:b/>
              </w:rPr>
            </w:pPr>
          </w:p>
          <w:p w:rsidR="009C183C" w:rsidRDefault="009C183C" w:rsidP="00A51BF4">
            <w:pPr>
              <w:rPr>
                <w:b/>
              </w:rPr>
            </w:pPr>
            <w:r w:rsidRPr="00176699">
              <w:t>KYLLÄ, TOIMITETAAN ETEENPÄIN</w:t>
            </w:r>
            <w:r>
              <w:rPr>
                <w:b/>
              </w:rPr>
              <w:t xml:space="preserve">    _____              </w:t>
            </w:r>
          </w:p>
          <w:p w:rsidR="009C183C" w:rsidRDefault="009C183C" w:rsidP="00A51BF4">
            <w:pPr>
              <w:rPr>
                <w:b/>
              </w:rPr>
            </w:pPr>
          </w:p>
          <w:p w:rsidR="009C183C" w:rsidRDefault="009C183C" w:rsidP="00A51BF4">
            <w:pPr>
              <w:rPr>
                <w:b/>
              </w:rPr>
            </w:pPr>
            <w:r>
              <w:rPr>
                <w:b/>
              </w:rPr>
              <w:t xml:space="preserve"> </w:t>
            </w:r>
            <w:r w:rsidRPr="00176699">
              <w:t>EPÄKOHTA POISTUNUT EIKÄ TARVETTA JATKOTOIMENPITEILLE</w:t>
            </w:r>
            <w:r>
              <w:rPr>
                <w:b/>
              </w:rPr>
              <w:t xml:space="preserve">   _____</w:t>
            </w:r>
          </w:p>
        </w:tc>
      </w:tr>
      <w:tr w:rsidR="00B829D9" w:rsidRPr="00A51BF4" w:rsidTr="00B829D9">
        <w:tc>
          <w:tcPr>
            <w:tcW w:w="2830" w:type="dxa"/>
          </w:tcPr>
          <w:p w:rsidR="00B829D9" w:rsidRPr="00A51BF4" w:rsidRDefault="00B829D9" w:rsidP="00C80F65"/>
          <w:p w:rsidR="00B829D9" w:rsidRPr="00A51BF4" w:rsidRDefault="00AE692D" w:rsidP="00C80F65">
            <w:r>
              <w:t>Varhaiskasvatuspäällikön</w:t>
            </w:r>
            <w:r w:rsidR="00B829D9" w:rsidRPr="00A51BF4">
              <w:t xml:space="preserve"> kuittaus ilmoituksen vastaanottamisesta:</w:t>
            </w:r>
          </w:p>
          <w:p w:rsidR="00B829D9" w:rsidRPr="00A51BF4" w:rsidRDefault="00B829D9" w:rsidP="00C80F65"/>
          <w:p w:rsidR="00B829D9" w:rsidRPr="00A51BF4" w:rsidRDefault="00B829D9" w:rsidP="00C80F65"/>
        </w:tc>
        <w:tc>
          <w:tcPr>
            <w:tcW w:w="6798" w:type="dxa"/>
          </w:tcPr>
          <w:p w:rsidR="00B829D9" w:rsidRPr="00A51BF4" w:rsidRDefault="00B829D9" w:rsidP="00C80F65"/>
          <w:p w:rsidR="00B829D9" w:rsidRPr="00A51BF4" w:rsidRDefault="00B829D9" w:rsidP="00C80F65"/>
          <w:p w:rsidR="00B829D9" w:rsidRPr="00A51BF4" w:rsidRDefault="00B829D9" w:rsidP="00C80F65">
            <w:r w:rsidRPr="00A51BF4">
              <w:t>___ / ___ / 20___                   ________________________________</w:t>
            </w:r>
          </w:p>
          <w:p w:rsidR="00B829D9" w:rsidRPr="00A51BF4" w:rsidRDefault="00B829D9" w:rsidP="00C80F65">
            <w:r w:rsidRPr="00A51BF4">
              <w:t xml:space="preserve">                                                   allekirjoitus</w:t>
            </w:r>
          </w:p>
        </w:tc>
      </w:tr>
    </w:tbl>
    <w:p w:rsidR="00A46E5B" w:rsidRPr="00A46E5B" w:rsidRDefault="00A46E5B" w:rsidP="00A46E5B">
      <w:pPr>
        <w:spacing w:after="0"/>
        <w:rPr>
          <w:i/>
        </w:rPr>
      </w:pPr>
    </w:p>
    <w:sectPr w:rsidR="00A46E5B" w:rsidRPr="00A46E5B">
      <w:headerReference w:type="default" r:id="rId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4168" w:rsidRDefault="00D94168" w:rsidP="001D3945">
      <w:pPr>
        <w:spacing w:after="0" w:line="240" w:lineRule="auto"/>
      </w:pPr>
      <w:r>
        <w:separator/>
      </w:r>
    </w:p>
  </w:endnote>
  <w:endnote w:type="continuationSeparator" w:id="0">
    <w:p w:rsidR="00D94168" w:rsidRDefault="00D94168" w:rsidP="001D3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4168" w:rsidRDefault="00D94168" w:rsidP="001D3945">
      <w:pPr>
        <w:spacing w:after="0" w:line="240" w:lineRule="auto"/>
      </w:pPr>
      <w:r>
        <w:separator/>
      </w:r>
    </w:p>
  </w:footnote>
  <w:footnote w:type="continuationSeparator" w:id="0">
    <w:p w:rsidR="00D94168" w:rsidRDefault="00D94168" w:rsidP="001D39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E16" w:rsidRDefault="009F4E16" w:rsidP="009C183C">
    <w:pPr>
      <w:tabs>
        <w:tab w:val="left" w:pos="1950"/>
      </w:tabs>
      <w:spacing w:after="0"/>
    </w:pPr>
    <w:bookmarkStart w:id="1" w:name="_Hlk84243440"/>
    <w:r>
      <w:rPr>
        <w:noProof/>
      </w:rPr>
      <w:drawing>
        <wp:inline distT="0" distB="0" distL="0" distR="0">
          <wp:extent cx="2162175" cy="571318"/>
          <wp:effectExtent l="0" t="0" r="0" b="635"/>
          <wp:docPr id="1" name="Kuva 1" descr="https://intra.alajarvi.fi/sites/default/files/alajarvi_vaakunalogo_sivistystoimi_rgb_s%C3%A4hk%C3%B6inen%20muoto%20some.jpg#overlay-context=br%25C3%25A4ndipankki-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descr="https://intra.alajarvi.fi/sites/default/files/alajarvi_vaakunalogo_sivistystoimi_rgb_s%C3%A4hk%C3%B6inen%20muoto%20some.jpg#overlay-context=br%25C3%25A4ndipankki-20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5430" cy="625025"/>
                  </a:xfrm>
                  <a:prstGeom prst="rect">
                    <a:avLst/>
                  </a:prstGeom>
                  <a:noFill/>
                  <a:ln>
                    <a:noFill/>
                  </a:ln>
                </pic:spPr>
              </pic:pic>
            </a:graphicData>
          </a:graphic>
        </wp:inline>
      </w:drawing>
    </w:r>
    <w:r w:rsidR="009C183C">
      <w:tab/>
    </w:r>
    <w:bookmarkEnd w:id="1"/>
    <w:r w:rsidR="009C183C">
      <w:tab/>
      <w:t xml:space="preserve">                                                                                                                   </w:t>
    </w:r>
  </w:p>
  <w:p w:rsidR="009C183C" w:rsidRPr="001D3945" w:rsidRDefault="009F4E16" w:rsidP="009C183C">
    <w:pPr>
      <w:tabs>
        <w:tab w:val="left" w:pos="1950"/>
      </w:tabs>
      <w:spacing w:after="0"/>
      <w:rPr>
        <w:b/>
      </w:rPr>
    </w:pPr>
    <w:r>
      <w:rPr>
        <w:b/>
      </w:rPr>
      <w:tab/>
    </w:r>
    <w:r>
      <w:rPr>
        <w:b/>
      </w:rPr>
      <w:tab/>
    </w:r>
    <w:r>
      <w:rPr>
        <w:b/>
      </w:rPr>
      <w:tab/>
    </w:r>
    <w:r>
      <w:rPr>
        <w:b/>
      </w:rPr>
      <w:tab/>
    </w:r>
    <w:r>
      <w:rPr>
        <w:b/>
      </w:rPr>
      <w:tab/>
    </w:r>
  </w:p>
  <w:p w:rsidR="001D3945" w:rsidRDefault="001D3945">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03CA0"/>
    <w:multiLevelType w:val="hybridMultilevel"/>
    <w:tmpl w:val="FAC4EBE8"/>
    <w:lvl w:ilvl="0" w:tplc="806AFEF0">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4A2D53A1"/>
    <w:multiLevelType w:val="hybridMultilevel"/>
    <w:tmpl w:val="0ED2D35C"/>
    <w:lvl w:ilvl="0" w:tplc="8EE2D9B8">
      <w:numFmt w:val="bullet"/>
      <w:lvlText w:val=""/>
      <w:lvlJc w:val="left"/>
      <w:pPr>
        <w:ind w:left="1080" w:hanging="360"/>
      </w:pPr>
      <w:rPr>
        <w:rFonts w:ascii="Symbol" w:eastAsiaTheme="minorHAnsi" w:hAnsi="Symbol" w:cstheme="minorBid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E5B"/>
    <w:rsid w:val="000A69D3"/>
    <w:rsid w:val="00173EA1"/>
    <w:rsid w:val="00176699"/>
    <w:rsid w:val="001D3945"/>
    <w:rsid w:val="003E5EE0"/>
    <w:rsid w:val="00493059"/>
    <w:rsid w:val="007C4D88"/>
    <w:rsid w:val="008B16B3"/>
    <w:rsid w:val="00986A6C"/>
    <w:rsid w:val="009C183C"/>
    <w:rsid w:val="009F4E16"/>
    <w:rsid w:val="00A46E5B"/>
    <w:rsid w:val="00A51BF4"/>
    <w:rsid w:val="00A630C6"/>
    <w:rsid w:val="00A72BFC"/>
    <w:rsid w:val="00A934B3"/>
    <w:rsid w:val="00A950E9"/>
    <w:rsid w:val="00AE692D"/>
    <w:rsid w:val="00B03799"/>
    <w:rsid w:val="00B829D9"/>
    <w:rsid w:val="00BC5B07"/>
    <w:rsid w:val="00C234E4"/>
    <w:rsid w:val="00D90D02"/>
    <w:rsid w:val="00D94168"/>
    <w:rsid w:val="00F612F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4917A2"/>
  <w15:chartTrackingRefBased/>
  <w15:docId w15:val="{B540A5A2-248E-47D5-A93E-905C6BAEC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493059"/>
    <w:pPr>
      <w:ind w:left="720"/>
      <w:contextualSpacing/>
    </w:pPr>
  </w:style>
  <w:style w:type="paragraph" w:styleId="Yltunniste">
    <w:name w:val="header"/>
    <w:basedOn w:val="Normaali"/>
    <w:link w:val="YltunnisteChar"/>
    <w:uiPriority w:val="99"/>
    <w:unhideWhenUsed/>
    <w:rsid w:val="001D3945"/>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1D3945"/>
  </w:style>
  <w:style w:type="paragraph" w:styleId="Alatunniste">
    <w:name w:val="footer"/>
    <w:basedOn w:val="Normaali"/>
    <w:link w:val="AlatunnisteChar"/>
    <w:uiPriority w:val="99"/>
    <w:unhideWhenUsed/>
    <w:rsid w:val="001D3945"/>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1D3945"/>
  </w:style>
  <w:style w:type="table" w:styleId="TaulukkoRuudukko">
    <w:name w:val="Table Grid"/>
    <w:basedOn w:val="Normaalitaulukko"/>
    <w:uiPriority w:val="39"/>
    <w:rsid w:val="001D3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3E5EE0"/>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E5E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101505">
      <w:bodyDiv w:val="1"/>
      <w:marLeft w:val="0"/>
      <w:marRight w:val="0"/>
      <w:marTop w:val="0"/>
      <w:marBottom w:val="0"/>
      <w:divBdr>
        <w:top w:val="none" w:sz="0" w:space="0" w:color="auto"/>
        <w:left w:val="none" w:sz="0" w:space="0" w:color="auto"/>
        <w:bottom w:val="none" w:sz="0" w:space="0" w:color="auto"/>
        <w:right w:val="none" w:sz="0" w:space="0" w:color="auto"/>
      </w:divBdr>
      <w:divsChild>
        <w:div w:id="659892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CDA07-410C-4A3F-8A1F-618792F4F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692</Words>
  <Characters>5611</Characters>
  <Application>Microsoft Office Word</Application>
  <DocSecurity>0</DocSecurity>
  <Lines>46</Lines>
  <Paragraphs>12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Korkiamäki Katja</dc:creator>
  <cp:keywords/>
  <dc:description/>
  <cp:lastModifiedBy>Aho Seija</cp:lastModifiedBy>
  <cp:revision>7</cp:revision>
  <cp:lastPrinted>2021-07-08T08:56:00Z</cp:lastPrinted>
  <dcterms:created xsi:type="dcterms:W3CDTF">2021-10-04T09:44:00Z</dcterms:created>
  <dcterms:modified xsi:type="dcterms:W3CDTF">2021-10-04T11:05:00Z</dcterms:modified>
</cp:coreProperties>
</file>